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83F24" w14:textId="04AD2D1E" w:rsidR="009C08F8" w:rsidRDefault="004615B0" w:rsidP="00FB7307">
      <w:pPr>
        <w:pStyle w:val="Heading3"/>
        <w:numPr>
          <w:ilvl w:val="0"/>
          <w:numId w:val="0"/>
        </w:numPr>
        <w:ind w:left="720" w:hanging="720"/>
        <w:jc w:val="center"/>
      </w:pPr>
      <w:r>
        <w:t>WITS</w:t>
      </w:r>
      <w:r w:rsidR="00463FBF">
        <w:t>_WITSML</w:t>
      </w:r>
      <w:r>
        <w:t xml:space="preserve"> Record 1</w:t>
      </w:r>
      <w:r w:rsidR="00343692">
        <w:t>7</w:t>
      </w:r>
      <w:r w:rsidR="009C08F8">
        <w:t xml:space="preserve"> </w:t>
      </w:r>
      <w:r w:rsidR="00343692">
        <w:t>Cementing</w:t>
      </w:r>
      <w:r w:rsidR="00927F31">
        <w:t xml:space="preserve"> 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14:paraId="27F482ED" w14:textId="77777777" w:rsidTr="6B690DC1">
        <w:trPr>
          <w:jc w:val="center"/>
        </w:trPr>
        <w:tc>
          <w:tcPr>
            <w:tcW w:w="3065" w:type="dxa"/>
            <w:vAlign w:val="center"/>
          </w:tcPr>
          <w:p w14:paraId="58EB35C6" w14:textId="23FC8092" w:rsidR="009C08F8" w:rsidRPr="00463FBF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463FBF">
              <w:rPr>
                <w:b/>
                <w:sz w:val="18"/>
              </w:rPr>
              <w:t>WITS Record ID:</w:t>
            </w:r>
            <w:r w:rsidR="00343692" w:rsidRPr="00463FBF">
              <w:rPr>
                <w:sz w:val="18"/>
              </w:rPr>
              <w:t xml:space="preserve"> 17</w:t>
            </w:r>
          </w:p>
        </w:tc>
        <w:tc>
          <w:tcPr>
            <w:tcW w:w="3083" w:type="dxa"/>
            <w:vAlign w:val="center"/>
          </w:tcPr>
          <w:p w14:paraId="527AC3C5" w14:textId="61CE3DDD" w:rsidR="009C08F8" w:rsidRPr="00130CF0" w:rsidRDefault="009C08F8" w:rsidP="6B690DC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6B690DC1">
              <w:rPr>
                <w:b/>
                <w:bCs/>
                <w:sz w:val="18"/>
                <w:szCs w:val="18"/>
              </w:rPr>
              <w:t>Logical Record Type:</w:t>
            </w:r>
            <w:r w:rsidR="00343692" w:rsidRPr="6B690DC1">
              <w:rPr>
                <w:sz w:val="18"/>
                <w:szCs w:val="18"/>
              </w:rPr>
              <w:t xml:space="preserve"> 16</w:t>
            </w:r>
            <w:r w:rsidR="7233FB0C" w:rsidRPr="6B690DC1">
              <w:rPr>
                <w:sz w:val="18"/>
                <w:szCs w:val="18"/>
              </w:rPr>
              <w:t>7</w:t>
            </w:r>
          </w:p>
        </w:tc>
        <w:tc>
          <w:tcPr>
            <w:tcW w:w="4567" w:type="dxa"/>
            <w:vAlign w:val="center"/>
          </w:tcPr>
          <w:p w14:paraId="4AB54A69" w14:textId="77777777" w:rsidR="009C08F8" w:rsidRPr="00130CF0" w:rsidRDefault="009C08F8" w:rsidP="000925F2">
            <w:pPr>
              <w:pStyle w:val="BodyText3"/>
              <w:ind w:left="0"/>
              <w:rPr>
                <w:sz w:val="18"/>
              </w:rPr>
            </w:pPr>
            <w:r w:rsidRPr="00130CF0">
              <w:rPr>
                <w:b/>
                <w:sz w:val="18"/>
              </w:rPr>
              <w:t>Auto/Manual:</w:t>
            </w:r>
            <w:r w:rsidRPr="00130CF0">
              <w:rPr>
                <w:sz w:val="18"/>
              </w:rPr>
              <w:t xml:space="preserve"> Automatic</w:t>
            </w:r>
          </w:p>
        </w:tc>
      </w:tr>
      <w:tr w:rsidR="009C08F8" w14:paraId="068831C6" w14:textId="77777777" w:rsidTr="6B690DC1">
        <w:trPr>
          <w:jc w:val="center"/>
        </w:trPr>
        <w:tc>
          <w:tcPr>
            <w:tcW w:w="10715" w:type="dxa"/>
            <w:gridSpan w:val="3"/>
            <w:vAlign w:val="center"/>
          </w:tcPr>
          <w:p w14:paraId="6A4F7D56" w14:textId="20124EF5" w:rsidR="009C08F8" w:rsidRPr="00463FBF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463FBF">
              <w:rPr>
                <w:b/>
                <w:sz w:val="18"/>
              </w:rPr>
              <w:t>Trigger:</w:t>
            </w:r>
            <w:r w:rsidRPr="00463FBF">
              <w:rPr>
                <w:sz w:val="18"/>
              </w:rPr>
              <w:t xml:space="preserve"> [EVENT] </w:t>
            </w:r>
            <w:r w:rsidR="004615B0" w:rsidRPr="00463FBF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Transmit at a specified time interval (sec)</w:t>
            </w:r>
          </w:p>
        </w:tc>
      </w:tr>
      <w:tr w:rsidR="009C08F8" w14:paraId="006B7B4F" w14:textId="77777777" w:rsidTr="6B690DC1">
        <w:trPr>
          <w:jc w:val="center"/>
        </w:trPr>
        <w:tc>
          <w:tcPr>
            <w:tcW w:w="10715" w:type="dxa"/>
            <w:gridSpan w:val="3"/>
            <w:vAlign w:val="center"/>
          </w:tcPr>
          <w:p w14:paraId="31EA3121" w14:textId="598340C5" w:rsidR="009C08F8" w:rsidRPr="00463FBF" w:rsidRDefault="009C08F8" w:rsidP="00343692">
            <w:pPr>
              <w:pStyle w:val="BodyText3"/>
              <w:ind w:left="0"/>
              <w:jc w:val="left"/>
              <w:rPr>
                <w:sz w:val="18"/>
              </w:rPr>
            </w:pPr>
            <w:r w:rsidRPr="00463FBF">
              <w:rPr>
                <w:b/>
                <w:sz w:val="18"/>
              </w:rPr>
              <w:t>Data Source:</w:t>
            </w:r>
            <w:r w:rsidR="004615B0" w:rsidRPr="00463FBF">
              <w:rPr>
                <w:sz w:val="18"/>
              </w:rPr>
              <w:t xml:space="preserve"> </w:t>
            </w:r>
            <w:r w:rsidR="00343692" w:rsidRPr="00463FBF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Data acquired in real-time (possibly via Level 0 transfer). Averages are computed over the triggering interval and reset when the record is transmitted. Record only transmitted during a cementing operation</w:t>
            </w:r>
            <w:r w:rsidR="00E43D8B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463FBF" w14:paraId="5D144367" w14:textId="77777777" w:rsidTr="6B690DC1">
        <w:trPr>
          <w:jc w:val="center"/>
        </w:trPr>
        <w:tc>
          <w:tcPr>
            <w:tcW w:w="10715" w:type="dxa"/>
            <w:gridSpan w:val="3"/>
            <w:vAlign w:val="center"/>
          </w:tcPr>
          <w:p w14:paraId="4294AF42" w14:textId="6F77863C" w:rsidR="00463FBF" w:rsidRPr="00130CF0" w:rsidRDefault="00463FBF" w:rsidP="000754D7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</w:t>
            </w:r>
            <w:r w:rsidR="000754D7">
              <w:rPr>
                <w:sz w:val="18"/>
              </w:rPr>
              <w:t>, Count (</w:t>
            </w:r>
            <w:proofErr w:type="spellStart"/>
            <w:r w:rsidR="000754D7">
              <w:rPr>
                <w:sz w:val="18"/>
              </w:rPr>
              <w:t>Cnt</w:t>
            </w:r>
            <w:proofErr w:type="spellEnd"/>
            <w:r w:rsidR="000754D7">
              <w:rPr>
                <w:sz w:val="18"/>
              </w:rPr>
              <w:t>)</w:t>
            </w:r>
            <w:r w:rsidR="001135BA">
              <w:rPr>
                <w:sz w:val="18"/>
              </w:rPr>
              <w:t>, Cumulative (</w:t>
            </w:r>
            <w:proofErr w:type="spellStart"/>
            <w:r w:rsidR="001135BA">
              <w:rPr>
                <w:sz w:val="18"/>
              </w:rPr>
              <w:t>Cml</w:t>
            </w:r>
            <w:proofErr w:type="spellEnd"/>
            <w:r w:rsidR="001135BA">
              <w:rPr>
                <w:sz w:val="18"/>
              </w:rPr>
              <w:t>), Status (</w:t>
            </w:r>
            <w:proofErr w:type="spellStart"/>
            <w:r w:rsidR="001135BA">
              <w:rPr>
                <w:sz w:val="18"/>
              </w:rPr>
              <w:t>Sta</w:t>
            </w:r>
            <w:proofErr w:type="spellEnd"/>
            <w:r w:rsidR="001135BA">
              <w:rPr>
                <w:sz w:val="18"/>
              </w:rPr>
              <w:t>)</w:t>
            </w:r>
            <w:r w:rsidR="007F4FD4">
              <w:rPr>
                <w:sz w:val="18"/>
              </w:rPr>
              <w:t>, Expected (</w:t>
            </w:r>
            <w:proofErr w:type="spellStart"/>
            <w:r w:rsidR="007F4FD4">
              <w:rPr>
                <w:sz w:val="18"/>
              </w:rPr>
              <w:t>Exp</w:t>
            </w:r>
            <w:proofErr w:type="spellEnd"/>
            <w:r w:rsidR="007F4FD4">
              <w:rPr>
                <w:sz w:val="18"/>
              </w:rPr>
              <w:t>)</w:t>
            </w:r>
            <w:r w:rsidR="00E43D8B">
              <w:rPr>
                <w:sz w:val="18"/>
              </w:rPr>
              <w:t>, Estimated (Est)</w:t>
            </w:r>
          </w:p>
        </w:tc>
      </w:tr>
      <w:tr w:rsidR="00463FBF" w14:paraId="333A69F0" w14:textId="77777777" w:rsidTr="6B690DC1">
        <w:trPr>
          <w:jc w:val="center"/>
        </w:trPr>
        <w:tc>
          <w:tcPr>
            <w:tcW w:w="10715" w:type="dxa"/>
            <w:gridSpan w:val="3"/>
            <w:vAlign w:val="center"/>
          </w:tcPr>
          <w:p w14:paraId="0B82C7DF" w14:textId="20C4D68C" w:rsidR="00463FBF" w:rsidRPr="00130CF0" w:rsidRDefault="00463FBF" w:rsidP="00463FBF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D671B4">
              <w:rPr>
                <w:sz w:val="18"/>
              </w:rPr>
              <w:t>gineering List, TL = Text List</w:t>
            </w:r>
          </w:p>
        </w:tc>
      </w:tr>
      <w:tr w:rsidR="00463FBF" w14:paraId="209D038A" w14:textId="77777777" w:rsidTr="6B690DC1">
        <w:trPr>
          <w:jc w:val="center"/>
        </w:trPr>
        <w:tc>
          <w:tcPr>
            <w:tcW w:w="10715" w:type="dxa"/>
            <w:gridSpan w:val="3"/>
            <w:vAlign w:val="center"/>
          </w:tcPr>
          <w:p w14:paraId="3025438B" w14:textId="350A6ED3" w:rsidR="00463FBF" w:rsidRPr="00130CF0" w:rsidRDefault="00463FBF" w:rsidP="00463FBF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463FBF" w14:paraId="4424016A" w14:textId="77777777" w:rsidTr="6B690DC1">
        <w:trPr>
          <w:jc w:val="center"/>
        </w:trPr>
        <w:tc>
          <w:tcPr>
            <w:tcW w:w="10715" w:type="dxa"/>
            <w:gridSpan w:val="3"/>
            <w:vAlign w:val="center"/>
          </w:tcPr>
          <w:p w14:paraId="309E4E06" w14:textId="6C4A771B" w:rsidR="00463FBF" w:rsidRPr="00130CF0" w:rsidRDefault="00463FBF" w:rsidP="00463FBF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ook w:val="04A0" w:firstRow="1" w:lastRow="0" w:firstColumn="1" w:lastColumn="0" w:noHBand="0" w:noVBand="1"/>
      </w:tblPr>
      <w:tblGrid>
        <w:gridCol w:w="725"/>
        <w:gridCol w:w="2054"/>
        <w:gridCol w:w="1292"/>
        <w:gridCol w:w="2027"/>
        <w:gridCol w:w="565"/>
        <w:gridCol w:w="561"/>
        <w:gridCol w:w="555"/>
        <w:gridCol w:w="1010"/>
        <w:gridCol w:w="963"/>
        <w:gridCol w:w="953"/>
      </w:tblGrid>
      <w:tr w:rsidR="000754D7" w14:paraId="096D32A0" w14:textId="77777777" w:rsidTr="00075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66641A5" w14:textId="77777777" w:rsidR="00463FBF" w:rsidRPr="00A714F2" w:rsidRDefault="00463FBF" w:rsidP="00463FB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0BF11669" w14:textId="77777777" w:rsidR="00463FBF" w:rsidRPr="00A714F2" w:rsidRDefault="00463FBF" w:rsidP="00463FB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2057" w:type="dxa"/>
            <w:vAlign w:val="center"/>
          </w:tcPr>
          <w:p w14:paraId="3AF57351" w14:textId="77777777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93" w:type="dxa"/>
            <w:vAlign w:val="center"/>
          </w:tcPr>
          <w:p w14:paraId="7555B49A" w14:textId="77777777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030" w:type="dxa"/>
            <w:vAlign w:val="center"/>
          </w:tcPr>
          <w:p w14:paraId="73FE7167" w14:textId="77777777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Operator Mnemonic</w:t>
            </w:r>
            <w:r>
              <w:rPr>
                <w:rFonts w:ascii="Arial Narrow" w:hAnsi="Arial Narrow"/>
                <w:sz w:val="18"/>
                <w:szCs w:val="18"/>
              </w:rPr>
              <w:t xml:space="preserve"> for WITSML &amp; </w:t>
            </w:r>
            <w:r w:rsidRPr="000449C2">
              <w:rPr>
                <w:rFonts w:ascii="Arial Narrow" w:hAnsi="Arial Narrow"/>
                <w:sz w:val="18"/>
                <w:szCs w:val="18"/>
              </w:rPr>
              <w:t>OSIsoft PI</w:t>
            </w:r>
            <w:r>
              <w:rPr>
                <w:rFonts w:ascii="Arial Narrow" w:hAnsi="Arial Narrow"/>
                <w:sz w:val="18"/>
                <w:szCs w:val="18"/>
              </w:rPr>
              <w:t xml:space="preserve"> &amp; ODA</w:t>
            </w:r>
          </w:p>
        </w:tc>
        <w:tc>
          <w:tcPr>
            <w:tcW w:w="565" w:type="dxa"/>
            <w:textDirection w:val="tbRl"/>
            <w:vAlign w:val="center"/>
          </w:tcPr>
          <w:p w14:paraId="7534590E" w14:textId="1FF8EFAB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61" w:type="dxa"/>
            <w:textDirection w:val="tbRl"/>
            <w:vAlign w:val="center"/>
          </w:tcPr>
          <w:p w14:paraId="7E913A2A" w14:textId="2C0F3FB3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555" w:type="dxa"/>
            <w:textDirection w:val="tbRl"/>
            <w:vAlign w:val="center"/>
          </w:tcPr>
          <w:p w14:paraId="45E3BC3C" w14:textId="600B81EE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10" w:type="dxa"/>
            <w:vAlign w:val="center"/>
          </w:tcPr>
          <w:p w14:paraId="03516732" w14:textId="2B39078F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963" w:type="dxa"/>
            <w:vAlign w:val="center"/>
          </w:tcPr>
          <w:p w14:paraId="64F0967E" w14:textId="77777777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946" w:type="dxa"/>
            <w:vAlign w:val="center"/>
          </w:tcPr>
          <w:p w14:paraId="7A32C99B" w14:textId="0CDD1756" w:rsidR="00463FBF" w:rsidRPr="00A714F2" w:rsidRDefault="00463FBF" w:rsidP="00463F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7F4FD4" w14:paraId="2EBCA3AB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D3BEC95" w14:textId="0874BB9C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1717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EEFDC68" w14:textId="2AFCF99F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Well Identifier</w:t>
            </w:r>
          </w:p>
        </w:tc>
        <w:tc>
          <w:tcPr>
            <w:tcW w:w="1293" w:type="dxa"/>
            <w:vAlign w:val="center"/>
          </w:tcPr>
          <w:p w14:paraId="12E7582D" w14:textId="00E365B1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WELLID</w:t>
            </w:r>
          </w:p>
        </w:tc>
        <w:tc>
          <w:tcPr>
            <w:tcW w:w="2030" w:type="dxa"/>
            <w:vAlign w:val="center"/>
          </w:tcPr>
          <w:p w14:paraId="502E7A62" w14:textId="3C1DCD65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WID</w:t>
            </w:r>
          </w:p>
        </w:tc>
        <w:tc>
          <w:tcPr>
            <w:tcW w:w="565" w:type="dxa"/>
            <w:vAlign w:val="center"/>
          </w:tcPr>
          <w:p w14:paraId="411E72F0" w14:textId="161347D5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61" w:type="dxa"/>
            <w:vAlign w:val="center"/>
          </w:tcPr>
          <w:p w14:paraId="290A8CFF" w14:textId="7CB761C2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555" w:type="dxa"/>
          </w:tcPr>
          <w:p w14:paraId="763FAE62" w14:textId="3722BA1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Ref</w:t>
            </w:r>
          </w:p>
        </w:tc>
        <w:tc>
          <w:tcPr>
            <w:tcW w:w="1010" w:type="dxa"/>
            <w:vAlign w:val="center"/>
          </w:tcPr>
          <w:p w14:paraId="2219D8BF" w14:textId="4CB927F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549CD461" w14:textId="175E95E1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67868581" w14:textId="204FAC8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F5009">
              <w:rPr>
                <w:rFonts w:ascii="Arial Narrow" w:hAnsi="Arial Narrow"/>
                <w:sz w:val="16"/>
              </w:rPr>
              <w:t>Unique Well ID</w:t>
            </w:r>
          </w:p>
        </w:tc>
      </w:tr>
      <w:tr w:rsidR="007F4FD4" w14:paraId="7FD6F3C3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DFAFFD" w14:textId="27A24893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02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416F40B8" w14:textId="32041D5D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Sidetrack/Hole Sect No.</w:t>
            </w:r>
          </w:p>
        </w:tc>
        <w:tc>
          <w:tcPr>
            <w:tcW w:w="1293" w:type="dxa"/>
            <w:vAlign w:val="center"/>
          </w:tcPr>
          <w:p w14:paraId="6412BB71" w14:textId="41BF0C3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STKNUM</w:t>
            </w:r>
          </w:p>
        </w:tc>
        <w:tc>
          <w:tcPr>
            <w:tcW w:w="2030" w:type="dxa"/>
            <w:vAlign w:val="center"/>
          </w:tcPr>
          <w:p w14:paraId="3DADCDC5" w14:textId="19EC678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SKNO</w:t>
            </w:r>
          </w:p>
        </w:tc>
        <w:tc>
          <w:tcPr>
            <w:tcW w:w="565" w:type="dxa"/>
            <w:vAlign w:val="center"/>
          </w:tcPr>
          <w:p w14:paraId="61746926" w14:textId="222E5633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61" w:type="dxa"/>
            <w:vAlign w:val="center"/>
          </w:tcPr>
          <w:p w14:paraId="05D58B56" w14:textId="66ADACC7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3C45719F" w14:textId="49000A0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Ref</w:t>
            </w:r>
          </w:p>
        </w:tc>
        <w:tc>
          <w:tcPr>
            <w:tcW w:w="1010" w:type="dxa"/>
            <w:vAlign w:val="center"/>
          </w:tcPr>
          <w:p w14:paraId="4FBBD1BC" w14:textId="0411DC8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736A0AF6" w14:textId="3B78F93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3E19D396" w14:textId="2B99E09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F5009">
              <w:rPr>
                <w:rFonts w:ascii="Arial Narrow" w:hAnsi="Arial Narrow"/>
                <w:sz w:val="16"/>
              </w:rPr>
              <w:t>Unique Wellbore ID</w:t>
            </w:r>
          </w:p>
        </w:tc>
      </w:tr>
      <w:tr w:rsidR="007F4FD4" w14:paraId="1925463E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4526A9C" w14:textId="47FCE0BE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03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18D0DCBC" w14:textId="5D9929F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Record Identifier</w:t>
            </w:r>
          </w:p>
        </w:tc>
        <w:tc>
          <w:tcPr>
            <w:tcW w:w="1293" w:type="dxa"/>
            <w:vAlign w:val="center"/>
          </w:tcPr>
          <w:p w14:paraId="1FB0C7BB" w14:textId="1CFAB9F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RECID</w:t>
            </w:r>
          </w:p>
        </w:tc>
        <w:tc>
          <w:tcPr>
            <w:tcW w:w="2030" w:type="dxa"/>
            <w:vAlign w:val="center"/>
          </w:tcPr>
          <w:p w14:paraId="5BEB0395" w14:textId="251671F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RID</w:t>
            </w:r>
          </w:p>
        </w:tc>
        <w:tc>
          <w:tcPr>
            <w:tcW w:w="565" w:type="dxa"/>
            <w:vAlign w:val="center"/>
          </w:tcPr>
          <w:p w14:paraId="7F892EF0" w14:textId="2FCA4EB9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61" w:type="dxa"/>
            <w:vAlign w:val="center"/>
          </w:tcPr>
          <w:p w14:paraId="2F5A7887" w14:textId="7F3ACF6B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4C29395F" w14:textId="5DA5894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Ref</w:t>
            </w:r>
          </w:p>
        </w:tc>
        <w:tc>
          <w:tcPr>
            <w:tcW w:w="1010" w:type="dxa"/>
            <w:vAlign w:val="center"/>
          </w:tcPr>
          <w:p w14:paraId="61F5633D" w14:textId="4F24A70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1DECFB85" w14:textId="5C9A1FC0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0AAFE65D" w14:textId="4949501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F5009">
              <w:rPr>
                <w:rFonts w:ascii="Arial Narrow" w:hAnsi="Arial Narrow"/>
                <w:sz w:val="16"/>
              </w:rPr>
              <w:t>Identification</w:t>
            </w:r>
          </w:p>
        </w:tc>
      </w:tr>
      <w:tr w:rsidR="007F4FD4" w14:paraId="44AE2FA7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60484CD" w14:textId="7266C88F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04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66782DE" w14:textId="149DF91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Sequence Identifier</w:t>
            </w:r>
          </w:p>
        </w:tc>
        <w:tc>
          <w:tcPr>
            <w:tcW w:w="1293" w:type="dxa"/>
            <w:vAlign w:val="center"/>
          </w:tcPr>
          <w:p w14:paraId="3C1442AF" w14:textId="45667F4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SEQID</w:t>
            </w:r>
          </w:p>
        </w:tc>
        <w:tc>
          <w:tcPr>
            <w:tcW w:w="2030" w:type="dxa"/>
            <w:vAlign w:val="center"/>
          </w:tcPr>
          <w:p w14:paraId="704F0AB7" w14:textId="4B6F1A2E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SQID</w:t>
            </w:r>
          </w:p>
        </w:tc>
        <w:tc>
          <w:tcPr>
            <w:tcW w:w="565" w:type="dxa"/>
            <w:vAlign w:val="center"/>
          </w:tcPr>
          <w:p w14:paraId="79214AC4" w14:textId="0E342F44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61" w:type="dxa"/>
            <w:vAlign w:val="center"/>
          </w:tcPr>
          <w:p w14:paraId="5E893A42" w14:textId="0305ECB1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BCD6BB0" w14:textId="6FFA16B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Ref</w:t>
            </w:r>
          </w:p>
        </w:tc>
        <w:tc>
          <w:tcPr>
            <w:tcW w:w="1010" w:type="dxa"/>
            <w:vAlign w:val="center"/>
          </w:tcPr>
          <w:p w14:paraId="235AF1D6" w14:textId="648ACC5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72FC732F" w14:textId="4A8A156F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5F7272E2" w14:textId="1C91DF9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F5009">
              <w:rPr>
                <w:rFonts w:ascii="Arial Narrow" w:hAnsi="Arial Narrow"/>
                <w:sz w:val="16"/>
              </w:rPr>
              <w:t>Identification</w:t>
            </w:r>
          </w:p>
        </w:tc>
      </w:tr>
      <w:tr w:rsidR="007F4FD4" w14:paraId="50862A80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66F48E" w14:textId="7DF0772C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05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2DC0D217" w14:textId="78A02DB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293" w:type="dxa"/>
            <w:vAlign w:val="center"/>
          </w:tcPr>
          <w:p w14:paraId="5948826A" w14:textId="0776514F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030" w:type="dxa"/>
            <w:vAlign w:val="center"/>
          </w:tcPr>
          <w:p w14:paraId="4DBFEFFA" w14:textId="3E5A004F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565" w:type="dxa"/>
            <w:vAlign w:val="center"/>
          </w:tcPr>
          <w:p w14:paraId="2754B0A2" w14:textId="1556037E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61" w:type="dxa"/>
            <w:vAlign w:val="center"/>
          </w:tcPr>
          <w:p w14:paraId="222A154E" w14:textId="1FD0AD4E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9CF96FF" w14:textId="092E4F9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10" w:type="dxa"/>
            <w:vAlign w:val="center"/>
          </w:tcPr>
          <w:p w14:paraId="576630FF" w14:textId="52A9091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0672850D" w14:textId="796A16ED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7262B9FE" w14:textId="233B72E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F5009">
              <w:rPr>
                <w:rFonts w:ascii="Arial Narrow" w:hAnsi="Arial Narrow"/>
                <w:sz w:val="16"/>
              </w:rPr>
              <w:t>Date</w:t>
            </w:r>
          </w:p>
        </w:tc>
      </w:tr>
      <w:tr w:rsidR="007F4FD4" w14:paraId="1784C5FE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61959A0" w14:textId="0B8A7446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06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559022E5" w14:textId="0BDBF49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1293" w:type="dxa"/>
            <w:vAlign w:val="center"/>
          </w:tcPr>
          <w:p w14:paraId="159787E1" w14:textId="01BB88A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2030" w:type="dxa"/>
            <w:vAlign w:val="center"/>
          </w:tcPr>
          <w:p w14:paraId="714490A9" w14:textId="4590575E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565" w:type="dxa"/>
            <w:vAlign w:val="center"/>
          </w:tcPr>
          <w:p w14:paraId="2E09738F" w14:textId="23953A1E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61" w:type="dxa"/>
            <w:vAlign w:val="center"/>
          </w:tcPr>
          <w:p w14:paraId="2686B4B6" w14:textId="2EE34DE4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D8DB51C" w14:textId="7DB4D55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10" w:type="dxa"/>
            <w:vAlign w:val="center"/>
          </w:tcPr>
          <w:p w14:paraId="6E6E9FFF" w14:textId="6BE078F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24FCFC8A" w14:textId="3D21F50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413B359E" w14:textId="3AB3F9F6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F5009">
              <w:rPr>
                <w:rFonts w:ascii="Arial Narrow" w:hAnsi="Arial Narrow"/>
                <w:sz w:val="16"/>
              </w:rPr>
              <w:t>Time</w:t>
            </w:r>
          </w:p>
        </w:tc>
      </w:tr>
      <w:tr w:rsidR="007F4FD4" w14:paraId="3B41E203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BAC61B6" w14:textId="3A3CD59D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07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7F2D650C" w14:textId="0B567C8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Activity Code</w:t>
            </w:r>
          </w:p>
        </w:tc>
        <w:tc>
          <w:tcPr>
            <w:tcW w:w="1293" w:type="dxa"/>
            <w:vAlign w:val="center"/>
          </w:tcPr>
          <w:p w14:paraId="0B8A66B6" w14:textId="0A330707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ACTCOD</w:t>
            </w:r>
          </w:p>
        </w:tc>
        <w:tc>
          <w:tcPr>
            <w:tcW w:w="2030" w:type="dxa"/>
            <w:vAlign w:val="center"/>
          </w:tcPr>
          <w:p w14:paraId="57931694" w14:textId="5FCDBBBD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ACTC</w:t>
            </w:r>
          </w:p>
        </w:tc>
        <w:tc>
          <w:tcPr>
            <w:tcW w:w="565" w:type="dxa"/>
            <w:vAlign w:val="center"/>
          </w:tcPr>
          <w:p w14:paraId="74D52298" w14:textId="612FF81F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61" w:type="dxa"/>
            <w:vAlign w:val="center"/>
          </w:tcPr>
          <w:p w14:paraId="6A62728E" w14:textId="084EA45E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54E249A9" w14:textId="5618AEB5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Cod</w:t>
            </w:r>
          </w:p>
        </w:tc>
        <w:tc>
          <w:tcPr>
            <w:tcW w:w="1010" w:type="dxa"/>
            <w:vAlign w:val="center"/>
          </w:tcPr>
          <w:p w14:paraId="40D60A07" w14:textId="6069C61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6E4B7559" w14:textId="4B8E67C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7413EB96" w14:textId="25891761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F5009">
              <w:rPr>
                <w:rFonts w:ascii="Arial Narrow" w:hAnsi="Arial Narrow"/>
                <w:sz w:val="16"/>
              </w:rPr>
              <w:t>Activity</w:t>
            </w:r>
          </w:p>
        </w:tc>
      </w:tr>
      <w:tr w:rsidR="007F4FD4" w14:paraId="6FF84C03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886521" w14:textId="6A872D1B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08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09C8D3D" w14:textId="23BDEE5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Depth Hole (meas)</w:t>
            </w:r>
          </w:p>
        </w:tc>
        <w:tc>
          <w:tcPr>
            <w:tcW w:w="1293" w:type="dxa"/>
            <w:vAlign w:val="center"/>
          </w:tcPr>
          <w:p w14:paraId="00E3265F" w14:textId="381F590F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DEPTMEAS</w:t>
            </w:r>
          </w:p>
        </w:tc>
        <w:tc>
          <w:tcPr>
            <w:tcW w:w="2030" w:type="dxa"/>
            <w:vAlign w:val="center"/>
          </w:tcPr>
          <w:p w14:paraId="2543A962" w14:textId="476E37A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DMEA</w:t>
            </w:r>
          </w:p>
        </w:tc>
        <w:tc>
          <w:tcPr>
            <w:tcW w:w="565" w:type="dxa"/>
            <w:vAlign w:val="center"/>
          </w:tcPr>
          <w:p w14:paraId="36FEA1AD" w14:textId="4C045B3A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4EBB79C8" w14:textId="5E2C98EF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E74C201" w14:textId="2AB5AA3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10" w:type="dxa"/>
            <w:vAlign w:val="center"/>
          </w:tcPr>
          <w:p w14:paraId="2FC5E826" w14:textId="0830AD4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963" w:type="dxa"/>
            <w:vAlign w:val="center"/>
          </w:tcPr>
          <w:p w14:paraId="5667CD16" w14:textId="38430A81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946" w:type="dxa"/>
            <w:vAlign w:val="center"/>
          </w:tcPr>
          <w:p w14:paraId="44A45907" w14:textId="3BCA261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F4FD4" w14:paraId="3EEC94CF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891391" w14:textId="7A73607E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09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5CC05A8C" w14:textId="362FE23F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Depth Hole (vert)</w:t>
            </w:r>
          </w:p>
        </w:tc>
        <w:tc>
          <w:tcPr>
            <w:tcW w:w="1293" w:type="dxa"/>
            <w:vAlign w:val="center"/>
          </w:tcPr>
          <w:p w14:paraId="5A5E8187" w14:textId="07CA6BB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DEPTVERT</w:t>
            </w:r>
          </w:p>
        </w:tc>
        <w:tc>
          <w:tcPr>
            <w:tcW w:w="2030" w:type="dxa"/>
            <w:vAlign w:val="center"/>
          </w:tcPr>
          <w:p w14:paraId="769BFB9F" w14:textId="4E15B3AA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DVER</w:t>
            </w:r>
          </w:p>
        </w:tc>
        <w:tc>
          <w:tcPr>
            <w:tcW w:w="565" w:type="dxa"/>
            <w:vAlign w:val="center"/>
          </w:tcPr>
          <w:p w14:paraId="025F34A4" w14:textId="6FF3F2FF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5594E27B" w14:textId="7CBE093C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826E963" w14:textId="5C31EAB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5910EBF6" w14:textId="70437D3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963" w:type="dxa"/>
            <w:vAlign w:val="center"/>
          </w:tcPr>
          <w:p w14:paraId="7939171A" w14:textId="5C302C6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946" w:type="dxa"/>
            <w:vAlign w:val="center"/>
          </w:tcPr>
          <w:p w14:paraId="6EE41453" w14:textId="719529D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F4FD4" w14:paraId="3A9FF735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15AF54" w14:textId="23168BFB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10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7BF3F318" w14:textId="42853E3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Depth Casing Shoe (meas)</w:t>
            </w:r>
          </w:p>
        </w:tc>
        <w:tc>
          <w:tcPr>
            <w:tcW w:w="1293" w:type="dxa"/>
            <w:vAlign w:val="center"/>
          </w:tcPr>
          <w:p w14:paraId="58C1C7CB" w14:textId="07E90466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DEPTCSGM</w:t>
            </w:r>
          </w:p>
        </w:tc>
        <w:tc>
          <w:tcPr>
            <w:tcW w:w="2030" w:type="dxa"/>
            <w:vAlign w:val="center"/>
          </w:tcPr>
          <w:p w14:paraId="1D1A9C20" w14:textId="54F52A9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DCGM</w:t>
            </w:r>
          </w:p>
        </w:tc>
        <w:tc>
          <w:tcPr>
            <w:tcW w:w="565" w:type="dxa"/>
            <w:vAlign w:val="center"/>
          </w:tcPr>
          <w:p w14:paraId="7227EB2E" w14:textId="21753284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553DFCBB" w14:textId="281FC533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BC58677" w14:textId="7EC27FF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Ref</w:t>
            </w:r>
          </w:p>
        </w:tc>
        <w:tc>
          <w:tcPr>
            <w:tcW w:w="1010" w:type="dxa"/>
            <w:vAlign w:val="center"/>
          </w:tcPr>
          <w:p w14:paraId="20E44840" w14:textId="37D46F7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963" w:type="dxa"/>
            <w:vAlign w:val="center"/>
          </w:tcPr>
          <w:p w14:paraId="70B483CF" w14:textId="5E75F3F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946" w:type="dxa"/>
            <w:vAlign w:val="center"/>
          </w:tcPr>
          <w:p w14:paraId="7DB24221" w14:textId="74DF20C6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F4FD4" w14:paraId="06A338FE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5DB729D" w14:textId="5E28CF54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11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6EC8BA03" w14:textId="5BC90C1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Depth Casing Shoe (vert)</w:t>
            </w:r>
          </w:p>
        </w:tc>
        <w:tc>
          <w:tcPr>
            <w:tcW w:w="1293" w:type="dxa"/>
            <w:vAlign w:val="center"/>
          </w:tcPr>
          <w:p w14:paraId="25950226" w14:textId="35A9827F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DEPTCSGV</w:t>
            </w:r>
          </w:p>
        </w:tc>
        <w:tc>
          <w:tcPr>
            <w:tcW w:w="2030" w:type="dxa"/>
            <w:vAlign w:val="center"/>
          </w:tcPr>
          <w:p w14:paraId="6080256C" w14:textId="75FEDA5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DCGV</w:t>
            </w:r>
          </w:p>
        </w:tc>
        <w:tc>
          <w:tcPr>
            <w:tcW w:w="565" w:type="dxa"/>
            <w:vAlign w:val="center"/>
          </w:tcPr>
          <w:p w14:paraId="52C50904" w14:textId="65DD07CC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3EB79DE5" w14:textId="6B8107E1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37D5BE1" w14:textId="62706BA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2F28943A" w14:textId="13C479B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963" w:type="dxa"/>
            <w:vAlign w:val="center"/>
          </w:tcPr>
          <w:p w14:paraId="42CB2F71" w14:textId="51F0562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946" w:type="dxa"/>
            <w:vAlign w:val="center"/>
          </w:tcPr>
          <w:p w14:paraId="6208CCBC" w14:textId="02737115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F4FD4" w14:paraId="5DAA64C4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ECE22F1" w14:textId="3AB301C6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12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051F5A03" w14:textId="5B805C41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Pump Pressure (avg)</w:t>
            </w:r>
          </w:p>
        </w:tc>
        <w:tc>
          <w:tcPr>
            <w:tcW w:w="1293" w:type="dxa"/>
            <w:vAlign w:val="center"/>
          </w:tcPr>
          <w:p w14:paraId="1ECCCC21" w14:textId="3988331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CEMPPA</w:t>
            </w:r>
          </w:p>
        </w:tc>
        <w:tc>
          <w:tcPr>
            <w:tcW w:w="2030" w:type="dxa"/>
            <w:vAlign w:val="center"/>
          </w:tcPr>
          <w:p w14:paraId="31BFD9D1" w14:textId="2C6A1D6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CPPA</w:t>
            </w:r>
          </w:p>
        </w:tc>
        <w:tc>
          <w:tcPr>
            <w:tcW w:w="565" w:type="dxa"/>
            <w:vAlign w:val="center"/>
          </w:tcPr>
          <w:p w14:paraId="1882DC9A" w14:textId="50183CB9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6C01E470" w14:textId="4CDE53F5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09B5344E" w14:textId="4095828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10" w:type="dxa"/>
            <w:vAlign w:val="center"/>
          </w:tcPr>
          <w:p w14:paraId="2813F9E0" w14:textId="2B3ACC1D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PSI</w:t>
            </w:r>
          </w:p>
        </w:tc>
        <w:tc>
          <w:tcPr>
            <w:tcW w:w="963" w:type="dxa"/>
            <w:vAlign w:val="center"/>
          </w:tcPr>
          <w:p w14:paraId="2165BCC6" w14:textId="5262547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KPA</w:t>
            </w:r>
          </w:p>
        </w:tc>
        <w:tc>
          <w:tcPr>
            <w:tcW w:w="946" w:type="dxa"/>
            <w:vAlign w:val="center"/>
          </w:tcPr>
          <w:p w14:paraId="61498CC6" w14:textId="1C7852B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Pressure</w:t>
            </w:r>
          </w:p>
        </w:tc>
      </w:tr>
      <w:tr w:rsidR="007F4FD4" w14:paraId="6A8D90D1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E88F10" w14:textId="4502A3FE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13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0C54D2D" w14:textId="10CF788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Hookload (avg)</w:t>
            </w:r>
          </w:p>
        </w:tc>
        <w:tc>
          <w:tcPr>
            <w:tcW w:w="1293" w:type="dxa"/>
            <w:vAlign w:val="center"/>
          </w:tcPr>
          <w:p w14:paraId="1C2E94A3" w14:textId="7BDC99F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HKLA</w:t>
            </w:r>
          </w:p>
        </w:tc>
        <w:tc>
          <w:tcPr>
            <w:tcW w:w="2030" w:type="dxa"/>
            <w:vAlign w:val="center"/>
          </w:tcPr>
          <w:p w14:paraId="4208EA29" w14:textId="353A7B6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HKLA</w:t>
            </w:r>
          </w:p>
        </w:tc>
        <w:tc>
          <w:tcPr>
            <w:tcW w:w="565" w:type="dxa"/>
            <w:vAlign w:val="center"/>
          </w:tcPr>
          <w:p w14:paraId="4757F651" w14:textId="0847B42D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2CEB8652" w14:textId="41D7D17A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1F4044C" w14:textId="30F3A817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1010" w:type="dxa"/>
            <w:vAlign w:val="center"/>
          </w:tcPr>
          <w:p w14:paraId="6B0C0288" w14:textId="07A4378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KLB</w:t>
            </w:r>
          </w:p>
        </w:tc>
        <w:tc>
          <w:tcPr>
            <w:tcW w:w="963" w:type="dxa"/>
            <w:vAlign w:val="center"/>
          </w:tcPr>
          <w:p w14:paraId="46C9FADD" w14:textId="063C14D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KDN</w:t>
            </w:r>
          </w:p>
        </w:tc>
        <w:tc>
          <w:tcPr>
            <w:tcW w:w="946" w:type="dxa"/>
            <w:vAlign w:val="center"/>
          </w:tcPr>
          <w:p w14:paraId="081D63E2" w14:textId="29704F6A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Load</w:t>
            </w:r>
          </w:p>
        </w:tc>
      </w:tr>
      <w:tr w:rsidR="007F4FD4" w14:paraId="56662B20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3F99936" w14:textId="4734326F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14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29778D0D" w14:textId="2451CBBE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Block Position</w:t>
            </w:r>
          </w:p>
        </w:tc>
        <w:tc>
          <w:tcPr>
            <w:tcW w:w="1293" w:type="dxa"/>
            <w:vAlign w:val="center"/>
          </w:tcPr>
          <w:p w14:paraId="6A6AFCCB" w14:textId="4D8BEF6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BLKPOS</w:t>
            </w:r>
          </w:p>
        </w:tc>
        <w:tc>
          <w:tcPr>
            <w:tcW w:w="2030" w:type="dxa"/>
            <w:vAlign w:val="center"/>
          </w:tcPr>
          <w:p w14:paraId="2570E61E" w14:textId="1F7B40C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BPOS</w:t>
            </w:r>
          </w:p>
        </w:tc>
        <w:tc>
          <w:tcPr>
            <w:tcW w:w="565" w:type="dxa"/>
            <w:vAlign w:val="center"/>
          </w:tcPr>
          <w:p w14:paraId="299A7807" w14:textId="0F8C18D4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4E9DC74F" w14:textId="0CA138E3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93D26A9" w14:textId="29DB548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10" w:type="dxa"/>
            <w:vAlign w:val="center"/>
          </w:tcPr>
          <w:p w14:paraId="7738D5BA" w14:textId="4955BCE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963" w:type="dxa"/>
            <w:vAlign w:val="center"/>
          </w:tcPr>
          <w:p w14:paraId="5A6C2FB0" w14:textId="76C708D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946" w:type="dxa"/>
            <w:vAlign w:val="center"/>
          </w:tcPr>
          <w:p w14:paraId="3BAC2723" w14:textId="64498BB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Position</w:t>
            </w:r>
          </w:p>
        </w:tc>
      </w:tr>
      <w:tr w:rsidR="007F4FD4" w14:paraId="2CA9C3EB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8915A6B" w14:textId="130B16F6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15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6B469502" w14:textId="77041900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Flow Rate In (calc)</w:t>
            </w:r>
          </w:p>
        </w:tc>
        <w:tc>
          <w:tcPr>
            <w:tcW w:w="1293" w:type="dxa"/>
            <w:vAlign w:val="center"/>
          </w:tcPr>
          <w:p w14:paraId="0DCF5B46" w14:textId="42BB619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CEMFIC</w:t>
            </w:r>
          </w:p>
        </w:tc>
        <w:tc>
          <w:tcPr>
            <w:tcW w:w="2030" w:type="dxa"/>
            <w:vAlign w:val="center"/>
          </w:tcPr>
          <w:p w14:paraId="66ED557C" w14:textId="3863AD1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CFIC</w:t>
            </w:r>
          </w:p>
        </w:tc>
        <w:tc>
          <w:tcPr>
            <w:tcW w:w="565" w:type="dxa"/>
            <w:vAlign w:val="center"/>
          </w:tcPr>
          <w:p w14:paraId="3BCA8BAC" w14:textId="201014F7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4A9E5EF8" w14:textId="2400F98F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5E07A05" w14:textId="0DA30FE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39F553B5" w14:textId="3A011070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BPM</w:t>
            </w:r>
          </w:p>
        </w:tc>
        <w:tc>
          <w:tcPr>
            <w:tcW w:w="963" w:type="dxa"/>
            <w:vAlign w:val="center"/>
          </w:tcPr>
          <w:p w14:paraId="1399228B" w14:textId="68A7F6D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M3/M</w:t>
            </w:r>
          </w:p>
        </w:tc>
        <w:tc>
          <w:tcPr>
            <w:tcW w:w="946" w:type="dxa"/>
            <w:vAlign w:val="center"/>
          </w:tcPr>
          <w:p w14:paraId="42AE1D60" w14:textId="3F2B274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Flowrate</w:t>
            </w:r>
          </w:p>
        </w:tc>
      </w:tr>
      <w:tr w:rsidR="007F4FD4" w14:paraId="398F588C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7CDD243" w14:textId="64612790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16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7E07F72E" w14:textId="7C29C141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Flow Rate In (avg)</w:t>
            </w:r>
          </w:p>
        </w:tc>
        <w:tc>
          <w:tcPr>
            <w:tcW w:w="1293" w:type="dxa"/>
            <w:vAlign w:val="center"/>
          </w:tcPr>
          <w:p w14:paraId="12A28B50" w14:textId="3555DD6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CEMFIA</w:t>
            </w:r>
          </w:p>
        </w:tc>
        <w:tc>
          <w:tcPr>
            <w:tcW w:w="2030" w:type="dxa"/>
            <w:vAlign w:val="center"/>
          </w:tcPr>
          <w:p w14:paraId="00C72940" w14:textId="5907299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CFIA</w:t>
            </w:r>
          </w:p>
        </w:tc>
        <w:tc>
          <w:tcPr>
            <w:tcW w:w="565" w:type="dxa"/>
            <w:vAlign w:val="center"/>
          </w:tcPr>
          <w:p w14:paraId="61769C9E" w14:textId="5472B4C5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0EEFCBF4" w14:textId="4F8DD0E4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0D680F0" w14:textId="1CAD306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73861DAA" w14:textId="1FB5E9C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BPM</w:t>
            </w:r>
          </w:p>
        </w:tc>
        <w:tc>
          <w:tcPr>
            <w:tcW w:w="963" w:type="dxa"/>
            <w:vAlign w:val="center"/>
          </w:tcPr>
          <w:p w14:paraId="7B2D0368" w14:textId="4BCEC35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M3/M</w:t>
            </w:r>
          </w:p>
        </w:tc>
        <w:tc>
          <w:tcPr>
            <w:tcW w:w="946" w:type="dxa"/>
            <w:vAlign w:val="center"/>
          </w:tcPr>
          <w:p w14:paraId="62498565" w14:textId="6002D8F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Flowrate</w:t>
            </w:r>
          </w:p>
        </w:tc>
      </w:tr>
      <w:tr w:rsidR="007F4FD4" w14:paraId="392E5A1E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B44B911" w14:textId="36F55397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267CA296" w14:textId="22CAC9C7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Flow Rate Out (avg)</w:t>
            </w:r>
          </w:p>
        </w:tc>
        <w:tc>
          <w:tcPr>
            <w:tcW w:w="1293" w:type="dxa"/>
            <w:vAlign w:val="center"/>
          </w:tcPr>
          <w:p w14:paraId="16760D11" w14:textId="6A8AB00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CEMFOA</w:t>
            </w:r>
          </w:p>
        </w:tc>
        <w:tc>
          <w:tcPr>
            <w:tcW w:w="2030" w:type="dxa"/>
            <w:vAlign w:val="center"/>
          </w:tcPr>
          <w:p w14:paraId="49DFFDF9" w14:textId="47DB88B0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CFOA</w:t>
            </w:r>
          </w:p>
        </w:tc>
        <w:tc>
          <w:tcPr>
            <w:tcW w:w="565" w:type="dxa"/>
            <w:vAlign w:val="center"/>
          </w:tcPr>
          <w:p w14:paraId="63070AE9" w14:textId="0E93A72E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04D28076" w14:textId="518135D9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DDA40D0" w14:textId="000F2A8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311F0729" w14:textId="601D448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BPM</w:t>
            </w:r>
          </w:p>
        </w:tc>
        <w:tc>
          <w:tcPr>
            <w:tcW w:w="963" w:type="dxa"/>
            <w:vAlign w:val="center"/>
          </w:tcPr>
          <w:p w14:paraId="0E62713C" w14:textId="00A0022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M3/M</w:t>
            </w:r>
          </w:p>
        </w:tc>
        <w:tc>
          <w:tcPr>
            <w:tcW w:w="946" w:type="dxa"/>
            <w:vAlign w:val="center"/>
          </w:tcPr>
          <w:p w14:paraId="74353B3C" w14:textId="6849970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Flowrate</w:t>
            </w:r>
          </w:p>
        </w:tc>
      </w:tr>
      <w:tr w:rsidR="007F4FD4" w14:paraId="65812BAB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40B56" w14:textId="6B00D2DF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18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4773C54C" w14:textId="499E063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Flow Out %</w:t>
            </w:r>
          </w:p>
        </w:tc>
        <w:tc>
          <w:tcPr>
            <w:tcW w:w="1293" w:type="dxa"/>
            <w:vAlign w:val="center"/>
          </w:tcPr>
          <w:p w14:paraId="3F64D365" w14:textId="44AE3E0C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CEMFOP</w:t>
            </w:r>
          </w:p>
        </w:tc>
        <w:tc>
          <w:tcPr>
            <w:tcW w:w="2030" w:type="dxa"/>
            <w:vAlign w:val="center"/>
          </w:tcPr>
          <w:p w14:paraId="1A0E9AEB" w14:textId="6E88733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CFOP</w:t>
            </w:r>
          </w:p>
        </w:tc>
        <w:tc>
          <w:tcPr>
            <w:tcW w:w="565" w:type="dxa"/>
            <w:vAlign w:val="center"/>
          </w:tcPr>
          <w:p w14:paraId="7E7CD20E" w14:textId="64FBB121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61" w:type="dxa"/>
            <w:vAlign w:val="center"/>
          </w:tcPr>
          <w:p w14:paraId="29EBF657" w14:textId="26C71D06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1409F6E1" w14:textId="1FC6716C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3D59D8F3" w14:textId="18F542A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963" w:type="dxa"/>
            <w:vAlign w:val="center"/>
          </w:tcPr>
          <w:p w14:paraId="3AE4C93B" w14:textId="63798C7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946" w:type="dxa"/>
            <w:vAlign w:val="center"/>
          </w:tcPr>
          <w:p w14:paraId="44D2C94B" w14:textId="6A33BC96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Flowrate</w:t>
            </w:r>
          </w:p>
        </w:tc>
      </w:tr>
      <w:tr w:rsidR="007F4FD4" w14:paraId="3B76DEB6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7752EC4" w14:textId="28DC6F40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19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558FE167" w14:textId="1721E74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Fluid Dens In (avg)</w:t>
            </w:r>
          </w:p>
        </w:tc>
        <w:tc>
          <w:tcPr>
            <w:tcW w:w="1293" w:type="dxa"/>
            <w:vAlign w:val="center"/>
          </w:tcPr>
          <w:p w14:paraId="0BC72235" w14:textId="022D2EC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CEMDIA</w:t>
            </w:r>
          </w:p>
        </w:tc>
        <w:tc>
          <w:tcPr>
            <w:tcW w:w="2030" w:type="dxa"/>
            <w:vAlign w:val="center"/>
          </w:tcPr>
          <w:p w14:paraId="71781368" w14:textId="44B4474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CDIA</w:t>
            </w:r>
          </w:p>
        </w:tc>
        <w:tc>
          <w:tcPr>
            <w:tcW w:w="565" w:type="dxa"/>
            <w:vAlign w:val="center"/>
          </w:tcPr>
          <w:p w14:paraId="537A1270" w14:textId="3FB14772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71B53FA1" w14:textId="0F0EB935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F0D771B" w14:textId="6B01577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268D79EA" w14:textId="5D50C7CA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PPG</w:t>
            </w:r>
          </w:p>
        </w:tc>
        <w:tc>
          <w:tcPr>
            <w:tcW w:w="963" w:type="dxa"/>
            <w:vAlign w:val="center"/>
          </w:tcPr>
          <w:p w14:paraId="1C8AC6AC" w14:textId="415C847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KGM3</w:t>
            </w:r>
          </w:p>
        </w:tc>
        <w:tc>
          <w:tcPr>
            <w:tcW w:w="946" w:type="dxa"/>
            <w:vAlign w:val="center"/>
          </w:tcPr>
          <w:p w14:paraId="499D87FD" w14:textId="29AA498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7F4FD4" w14:paraId="190B83F7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4AB1E0" w14:textId="684337B6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20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7E96BC55" w14:textId="57B284A1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Fluid Dens Out (avg)</w:t>
            </w:r>
          </w:p>
        </w:tc>
        <w:tc>
          <w:tcPr>
            <w:tcW w:w="1293" w:type="dxa"/>
            <w:vAlign w:val="center"/>
          </w:tcPr>
          <w:p w14:paraId="77C40089" w14:textId="6234F8AF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CEMDOA</w:t>
            </w:r>
          </w:p>
        </w:tc>
        <w:tc>
          <w:tcPr>
            <w:tcW w:w="2030" w:type="dxa"/>
            <w:vAlign w:val="center"/>
          </w:tcPr>
          <w:p w14:paraId="35558B1F" w14:textId="0390160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CDOA</w:t>
            </w:r>
          </w:p>
        </w:tc>
        <w:tc>
          <w:tcPr>
            <w:tcW w:w="565" w:type="dxa"/>
            <w:vAlign w:val="center"/>
          </w:tcPr>
          <w:p w14:paraId="744C5A9E" w14:textId="42E3E319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1174D7A4" w14:textId="3B8BFC71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39F2DF8" w14:textId="5F0CD77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2DC6E7C6" w14:textId="429F482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PPG</w:t>
            </w:r>
          </w:p>
        </w:tc>
        <w:tc>
          <w:tcPr>
            <w:tcW w:w="963" w:type="dxa"/>
            <w:vAlign w:val="center"/>
          </w:tcPr>
          <w:p w14:paraId="42B663A8" w14:textId="2764D23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KGM3</w:t>
            </w:r>
          </w:p>
        </w:tc>
        <w:tc>
          <w:tcPr>
            <w:tcW w:w="946" w:type="dxa"/>
            <w:vAlign w:val="center"/>
          </w:tcPr>
          <w:p w14:paraId="022D25B0" w14:textId="5ADEACE1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7F4FD4" w14:paraId="095CD12E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D268F5" w14:textId="7483465E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lastRenderedPageBreak/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21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481161C2" w14:textId="1955A64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ECD at Casing Shoe</w:t>
            </w:r>
          </w:p>
        </w:tc>
        <w:tc>
          <w:tcPr>
            <w:tcW w:w="1293" w:type="dxa"/>
            <w:vAlign w:val="center"/>
          </w:tcPr>
          <w:p w14:paraId="5DE038C0" w14:textId="11F1003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ECDCSG</w:t>
            </w:r>
          </w:p>
        </w:tc>
        <w:tc>
          <w:tcPr>
            <w:tcW w:w="2030" w:type="dxa"/>
            <w:vAlign w:val="center"/>
          </w:tcPr>
          <w:p w14:paraId="7DEDFF74" w14:textId="0EB93E3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ECDC</w:t>
            </w:r>
          </w:p>
        </w:tc>
        <w:tc>
          <w:tcPr>
            <w:tcW w:w="565" w:type="dxa"/>
            <w:vAlign w:val="center"/>
          </w:tcPr>
          <w:p w14:paraId="3964B87D" w14:textId="04604409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61AC9878" w14:textId="7C1EBD98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C427DA2" w14:textId="7016B68D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2E6DFFF3" w14:textId="3CB37955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PPG</w:t>
            </w:r>
          </w:p>
        </w:tc>
        <w:tc>
          <w:tcPr>
            <w:tcW w:w="963" w:type="dxa"/>
            <w:vAlign w:val="center"/>
          </w:tcPr>
          <w:p w14:paraId="4D00DC07" w14:textId="0614DF9A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KGM3</w:t>
            </w:r>
          </w:p>
        </w:tc>
        <w:tc>
          <w:tcPr>
            <w:tcW w:w="946" w:type="dxa"/>
            <w:vAlign w:val="center"/>
          </w:tcPr>
          <w:p w14:paraId="3AD7F19C" w14:textId="2B9B220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7F4FD4" w14:paraId="488490F8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8D18D94" w14:textId="19AD3A2B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22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2A3145A0" w14:textId="52B6589F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Fluid Temp In (avg)</w:t>
            </w:r>
          </w:p>
        </w:tc>
        <w:tc>
          <w:tcPr>
            <w:tcW w:w="1293" w:type="dxa"/>
            <w:vAlign w:val="center"/>
          </w:tcPr>
          <w:p w14:paraId="3F48E351" w14:textId="0B5996CC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CEMTIA</w:t>
            </w:r>
          </w:p>
        </w:tc>
        <w:tc>
          <w:tcPr>
            <w:tcW w:w="2030" w:type="dxa"/>
            <w:vAlign w:val="center"/>
          </w:tcPr>
          <w:p w14:paraId="6A456C3F" w14:textId="5D0BA4B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CTIA</w:t>
            </w:r>
          </w:p>
        </w:tc>
        <w:tc>
          <w:tcPr>
            <w:tcW w:w="565" w:type="dxa"/>
            <w:vAlign w:val="center"/>
          </w:tcPr>
          <w:p w14:paraId="598BA291" w14:textId="425C767E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122AD924" w14:textId="703A866E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1CD54E6" w14:textId="0B76EAAC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04569438" w14:textId="2DDA7BD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DEGF</w:t>
            </w:r>
          </w:p>
        </w:tc>
        <w:tc>
          <w:tcPr>
            <w:tcW w:w="963" w:type="dxa"/>
            <w:vAlign w:val="center"/>
          </w:tcPr>
          <w:p w14:paraId="0880C7F8" w14:textId="57365CB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DEGC</w:t>
            </w:r>
          </w:p>
        </w:tc>
        <w:tc>
          <w:tcPr>
            <w:tcW w:w="946" w:type="dxa"/>
            <w:vAlign w:val="center"/>
          </w:tcPr>
          <w:p w14:paraId="1A1591BC" w14:textId="0A6C5C0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</w:t>
            </w:r>
          </w:p>
        </w:tc>
      </w:tr>
      <w:tr w:rsidR="007F4FD4" w14:paraId="59835BFA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0BA525D" w14:textId="1D0C7819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23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26F66C37" w14:textId="2466F2A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Fluid Temp Out (avg)</w:t>
            </w:r>
          </w:p>
        </w:tc>
        <w:tc>
          <w:tcPr>
            <w:tcW w:w="1293" w:type="dxa"/>
            <w:vAlign w:val="center"/>
          </w:tcPr>
          <w:p w14:paraId="56A236D2" w14:textId="76EE7B1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CEMTOA</w:t>
            </w:r>
          </w:p>
        </w:tc>
        <w:tc>
          <w:tcPr>
            <w:tcW w:w="2030" w:type="dxa"/>
            <w:vAlign w:val="center"/>
          </w:tcPr>
          <w:p w14:paraId="281E0303" w14:textId="1C4E0C1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CTOA</w:t>
            </w:r>
          </w:p>
        </w:tc>
        <w:tc>
          <w:tcPr>
            <w:tcW w:w="565" w:type="dxa"/>
            <w:vAlign w:val="center"/>
          </w:tcPr>
          <w:p w14:paraId="5EE9CCD6" w14:textId="10440ED1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6C9CD813" w14:textId="1DF92E49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DC13E8B" w14:textId="14E127D5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Cal</w:t>
            </w:r>
          </w:p>
        </w:tc>
        <w:tc>
          <w:tcPr>
            <w:tcW w:w="1010" w:type="dxa"/>
            <w:vAlign w:val="center"/>
          </w:tcPr>
          <w:p w14:paraId="22665312" w14:textId="2D3ED01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DEGF</w:t>
            </w:r>
          </w:p>
        </w:tc>
        <w:tc>
          <w:tcPr>
            <w:tcW w:w="963" w:type="dxa"/>
            <w:vAlign w:val="center"/>
          </w:tcPr>
          <w:p w14:paraId="4A8DB03B" w14:textId="1AC2997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DEGC</w:t>
            </w:r>
          </w:p>
        </w:tc>
        <w:tc>
          <w:tcPr>
            <w:tcW w:w="946" w:type="dxa"/>
            <w:vAlign w:val="center"/>
          </w:tcPr>
          <w:p w14:paraId="1F56A1A1" w14:textId="64F3234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</w:t>
            </w:r>
          </w:p>
        </w:tc>
      </w:tr>
      <w:tr w:rsidR="007F4FD4" w14:paraId="2562EF2B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F6C7265" w14:textId="703575E8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24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1E6D47BD" w14:textId="4C97DFF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Stage Number</w:t>
            </w:r>
          </w:p>
        </w:tc>
        <w:tc>
          <w:tcPr>
            <w:tcW w:w="1293" w:type="dxa"/>
            <w:vAlign w:val="center"/>
          </w:tcPr>
          <w:p w14:paraId="6165D63B" w14:textId="0967D187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CEMSTAGE</w:t>
            </w:r>
          </w:p>
        </w:tc>
        <w:tc>
          <w:tcPr>
            <w:tcW w:w="2030" w:type="dxa"/>
            <w:vAlign w:val="center"/>
          </w:tcPr>
          <w:p w14:paraId="1AD87498" w14:textId="50F9067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CSTG</w:t>
            </w:r>
          </w:p>
        </w:tc>
        <w:tc>
          <w:tcPr>
            <w:tcW w:w="565" w:type="dxa"/>
            <w:vAlign w:val="center"/>
          </w:tcPr>
          <w:p w14:paraId="7B0ACAB8" w14:textId="7B716F7F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61" w:type="dxa"/>
            <w:vAlign w:val="center"/>
          </w:tcPr>
          <w:p w14:paraId="03A0B641" w14:textId="49CF5831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0333102E" w14:textId="58E3807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10" w:type="dxa"/>
            <w:vAlign w:val="center"/>
          </w:tcPr>
          <w:p w14:paraId="7CFDB8EA" w14:textId="59894BF0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2CABF713" w14:textId="36BD3680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12280C0C" w14:textId="63435EE1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7F4FD4" w14:paraId="3105F4FB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F7E110C" w14:textId="6D1423EE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25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0260DDB1" w14:textId="18D50491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Depth to DV Tool</w:t>
            </w:r>
          </w:p>
        </w:tc>
        <w:tc>
          <w:tcPr>
            <w:tcW w:w="1293" w:type="dxa"/>
            <w:vAlign w:val="center"/>
          </w:tcPr>
          <w:p w14:paraId="59258B18" w14:textId="584E1A9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DEPTDVT</w:t>
            </w:r>
          </w:p>
        </w:tc>
        <w:tc>
          <w:tcPr>
            <w:tcW w:w="2030" w:type="dxa"/>
            <w:vAlign w:val="center"/>
          </w:tcPr>
          <w:p w14:paraId="1055EF9D" w14:textId="11BEDAB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DDVT</w:t>
            </w:r>
          </w:p>
        </w:tc>
        <w:tc>
          <w:tcPr>
            <w:tcW w:w="565" w:type="dxa"/>
            <w:vAlign w:val="center"/>
          </w:tcPr>
          <w:p w14:paraId="46DF830A" w14:textId="32772FC9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0F2E66AE" w14:textId="2170FFA6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00872128" w14:textId="2C93AF7A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10" w:type="dxa"/>
            <w:vAlign w:val="center"/>
          </w:tcPr>
          <w:p w14:paraId="4BD626FC" w14:textId="59006DF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963" w:type="dxa"/>
            <w:vAlign w:val="center"/>
          </w:tcPr>
          <w:p w14:paraId="71A2804A" w14:textId="29A2889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946" w:type="dxa"/>
            <w:vAlign w:val="center"/>
          </w:tcPr>
          <w:p w14:paraId="343D5C2D" w14:textId="701FB01D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F4FD4" w14:paraId="7AB74F89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C94085D" w14:textId="51161234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26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6611C70D" w14:textId="567811A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Fluid Type/Batch</w:t>
            </w:r>
          </w:p>
        </w:tc>
        <w:tc>
          <w:tcPr>
            <w:tcW w:w="1293" w:type="dxa"/>
            <w:vAlign w:val="center"/>
          </w:tcPr>
          <w:p w14:paraId="530E33CF" w14:textId="59046FA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CEMFTYPE</w:t>
            </w:r>
          </w:p>
        </w:tc>
        <w:tc>
          <w:tcPr>
            <w:tcW w:w="2030" w:type="dxa"/>
            <w:vAlign w:val="center"/>
          </w:tcPr>
          <w:p w14:paraId="62E6703A" w14:textId="09B7B9D0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CTYP</w:t>
            </w:r>
          </w:p>
        </w:tc>
        <w:tc>
          <w:tcPr>
            <w:tcW w:w="565" w:type="dxa"/>
            <w:vAlign w:val="center"/>
          </w:tcPr>
          <w:p w14:paraId="7894AE8C" w14:textId="070C3DAD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61" w:type="dxa"/>
            <w:vAlign w:val="center"/>
          </w:tcPr>
          <w:p w14:paraId="00491685" w14:textId="7BA6DC6D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555" w:type="dxa"/>
          </w:tcPr>
          <w:p w14:paraId="058B5C74" w14:textId="2CDAA2E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Ref</w:t>
            </w:r>
          </w:p>
        </w:tc>
        <w:tc>
          <w:tcPr>
            <w:tcW w:w="1010" w:type="dxa"/>
            <w:vAlign w:val="center"/>
          </w:tcPr>
          <w:p w14:paraId="3D6C4DB8" w14:textId="5B0FBB25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7EEE4DDA" w14:textId="4B15A23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4D2E0D0B" w14:textId="34FE2E2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Fluid</w:t>
            </w:r>
          </w:p>
        </w:tc>
      </w:tr>
      <w:tr w:rsidR="007F4FD4" w14:paraId="573CD624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573343A" w14:textId="63CFC26D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27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0FA77FD9" w14:textId="5C3AAD0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Cumulative Returns</w:t>
            </w:r>
          </w:p>
        </w:tc>
        <w:tc>
          <w:tcPr>
            <w:tcW w:w="1293" w:type="dxa"/>
            <w:vAlign w:val="center"/>
          </w:tcPr>
          <w:p w14:paraId="27E05517" w14:textId="46D6ED5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CEMCUMRT</w:t>
            </w:r>
          </w:p>
        </w:tc>
        <w:tc>
          <w:tcPr>
            <w:tcW w:w="2030" w:type="dxa"/>
            <w:vAlign w:val="center"/>
          </w:tcPr>
          <w:p w14:paraId="642D221A" w14:textId="06812A1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CCRT</w:t>
            </w:r>
          </w:p>
        </w:tc>
        <w:tc>
          <w:tcPr>
            <w:tcW w:w="565" w:type="dxa"/>
            <w:vAlign w:val="center"/>
          </w:tcPr>
          <w:p w14:paraId="41DC8704" w14:textId="4B6345D9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650DC89D" w14:textId="3A7B603D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CDDC3B3" w14:textId="21A22E37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10" w:type="dxa"/>
            <w:vAlign w:val="center"/>
          </w:tcPr>
          <w:p w14:paraId="32823BFA" w14:textId="4E667D3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BBL</w:t>
            </w:r>
          </w:p>
        </w:tc>
        <w:tc>
          <w:tcPr>
            <w:tcW w:w="963" w:type="dxa"/>
            <w:vAlign w:val="center"/>
          </w:tcPr>
          <w:p w14:paraId="4943BB50" w14:textId="73F49830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46" w:type="dxa"/>
            <w:vAlign w:val="center"/>
          </w:tcPr>
          <w:p w14:paraId="30A8CFE8" w14:textId="6AE3F20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Returns</w:t>
            </w:r>
          </w:p>
        </w:tc>
      </w:tr>
      <w:tr w:rsidR="007F4FD4" w14:paraId="00165CD2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3EFFB45" w14:textId="49ABCC9B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28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88757E4" w14:textId="59AD5ECF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Indiv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Vol Pumped</w:t>
            </w:r>
          </w:p>
        </w:tc>
        <w:tc>
          <w:tcPr>
            <w:tcW w:w="1293" w:type="dxa"/>
            <w:vAlign w:val="center"/>
          </w:tcPr>
          <w:p w14:paraId="3B4386CB" w14:textId="1B853DA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CEMIVOL</w:t>
            </w:r>
          </w:p>
        </w:tc>
        <w:tc>
          <w:tcPr>
            <w:tcW w:w="2030" w:type="dxa"/>
            <w:vAlign w:val="center"/>
          </w:tcPr>
          <w:p w14:paraId="2896DFBB" w14:textId="259D448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CIVL</w:t>
            </w:r>
          </w:p>
        </w:tc>
        <w:tc>
          <w:tcPr>
            <w:tcW w:w="565" w:type="dxa"/>
            <w:vAlign w:val="center"/>
          </w:tcPr>
          <w:p w14:paraId="2AFAEAA5" w14:textId="2A27C5CD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1DA8C250" w14:textId="52DC0171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E14B7B8" w14:textId="1F986C8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10" w:type="dxa"/>
            <w:vAlign w:val="center"/>
          </w:tcPr>
          <w:p w14:paraId="3F11D570" w14:textId="72A99060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BBL</w:t>
            </w:r>
          </w:p>
        </w:tc>
        <w:tc>
          <w:tcPr>
            <w:tcW w:w="963" w:type="dxa"/>
            <w:vAlign w:val="center"/>
          </w:tcPr>
          <w:p w14:paraId="2A35EEA0" w14:textId="7461343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46" w:type="dxa"/>
            <w:vAlign w:val="center"/>
          </w:tcPr>
          <w:p w14:paraId="70D3955F" w14:textId="2A953BB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7F4FD4" w14:paraId="4D51FF53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4F388C7" w14:textId="36037831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29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DD325BE" w14:textId="075AD9C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Cement Vol Pumped</w:t>
            </w:r>
          </w:p>
        </w:tc>
        <w:tc>
          <w:tcPr>
            <w:tcW w:w="1293" w:type="dxa"/>
            <w:vAlign w:val="center"/>
          </w:tcPr>
          <w:p w14:paraId="685BBD6B" w14:textId="41297D2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CEMCVOL</w:t>
            </w:r>
          </w:p>
        </w:tc>
        <w:tc>
          <w:tcPr>
            <w:tcW w:w="2030" w:type="dxa"/>
            <w:vAlign w:val="center"/>
          </w:tcPr>
          <w:p w14:paraId="227E9215" w14:textId="279241C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CCVL</w:t>
            </w:r>
          </w:p>
        </w:tc>
        <w:tc>
          <w:tcPr>
            <w:tcW w:w="565" w:type="dxa"/>
            <w:vAlign w:val="center"/>
          </w:tcPr>
          <w:p w14:paraId="1F9AA901" w14:textId="5D304030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3CD117D9" w14:textId="1F1B601C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14770BE" w14:textId="6922B3A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10" w:type="dxa"/>
            <w:vAlign w:val="center"/>
          </w:tcPr>
          <w:p w14:paraId="6CB6EBCB" w14:textId="2BD90FFF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BBL</w:t>
            </w:r>
          </w:p>
        </w:tc>
        <w:tc>
          <w:tcPr>
            <w:tcW w:w="963" w:type="dxa"/>
            <w:vAlign w:val="center"/>
          </w:tcPr>
          <w:p w14:paraId="4080C57B" w14:textId="140F5427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46" w:type="dxa"/>
            <w:vAlign w:val="center"/>
          </w:tcPr>
          <w:p w14:paraId="4907DA64" w14:textId="0B6CD7E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7F4FD4" w14:paraId="29CE9993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DBCFA8D" w14:textId="6D2CF720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30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5E4E68A" w14:textId="028ED22F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Total Vol Pumped</w:t>
            </w:r>
          </w:p>
        </w:tc>
        <w:tc>
          <w:tcPr>
            <w:tcW w:w="1293" w:type="dxa"/>
            <w:vAlign w:val="center"/>
          </w:tcPr>
          <w:p w14:paraId="296D0484" w14:textId="63D97CB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CEMTVOL</w:t>
            </w:r>
          </w:p>
        </w:tc>
        <w:tc>
          <w:tcPr>
            <w:tcW w:w="2030" w:type="dxa"/>
            <w:vAlign w:val="center"/>
          </w:tcPr>
          <w:p w14:paraId="56530143" w14:textId="56962C8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CTVL</w:t>
            </w:r>
          </w:p>
        </w:tc>
        <w:tc>
          <w:tcPr>
            <w:tcW w:w="565" w:type="dxa"/>
            <w:vAlign w:val="center"/>
          </w:tcPr>
          <w:p w14:paraId="6D920C27" w14:textId="7842D082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7C1DDFC7" w14:textId="3646103A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C4E7100" w14:textId="74DBDF2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10" w:type="dxa"/>
            <w:vAlign w:val="center"/>
          </w:tcPr>
          <w:p w14:paraId="496441DA" w14:textId="6CBD115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BBL</w:t>
            </w:r>
          </w:p>
        </w:tc>
        <w:tc>
          <w:tcPr>
            <w:tcW w:w="963" w:type="dxa"/>
            <w:vAlign w:val="center"/>
          </w:tcPr>
          <w:p w14:paraId="263F3239" w14:textId="6D1E2F4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46" w:type="dxa"/>
            <w:vAlign w:val="center"/>
          </w:tcPr>
          <w:p w14:paraId="16A74354" w14:textId="0FF533EC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7F4FD4" w14:paraId="172D2DF2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5E66EBF" w14:textId="44329598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31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24338721" w14:textId="7E3C371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Volume to Bump Plug</w:t>
            </w:r>
          </w:p>
        </w:tc>
        <w:tc>
          <w:tcPr>
            <w:tcW w:w="1293" w:type="dxa"/>
            <w:vAlign w:val="center"/>
          </w:tcPr>
          <w:p w14:paraId="67D3CCA3" w14:textId="7399AAC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CEMBPVOL</w:t>
            </w:r>
          </w:p>
        </w:tc>
        <w:tc>
          <w:tcPr>
            <w:tcW w:w="2030" w:type="dxa"/>
            <w:vAlign w:val="center"/>
          </w:tcPr>
          <w:p w14:paraId="435E6647" w14:textId="5782CB4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CBVL</w:t>
            </w:r>
          </w:p>
        </w:tc>
        <w:tc>
          <w:tcPr>
            <w:tcW w:w="565" w:type="dxa"/>
            <w:vAlign w:val="center"/>
          </w:tcPr>
          <w:p w14:paraId="0B6E338E" w14:textId="38E9446E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61" w:type="dxa"/>
            <w:vAlign w:val="center"/>
          </w:tcPr>
          <w:p w14:paraId="33D21ED6" w14:textId="67F3151D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4CD48EC" w14:textId="40E4FBE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Exp</w:t>
            </w:r>
          </w:p>
        </w:tc>
        <w:tc>
          <w:tcPr>
            <w:tcW w:w="1010" w:type="dxa"/>
            <w:vAlign w:val="center"/>
          </w:tcPr>
          <w:p w14:paraId="17867C33" w14:textId="5851CA5D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BBL</w:t>
            </w:r>
          </w:p>
        </w:tc>
        <w:tc>
          <w:tcPr>
            <w:tcW w:w="963" w:type="dxa"/>
            <w:vAlign w:val="center"/>
          </w:tcPr>
          <w:p w14:paraId="1D57722B" w14:textId="117D07A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46" w:type="dxa"/>
            <w:vAlign w:val="center"/>
          </w:tcPr>
          <w:p w14:paraId="7001FBFE" w14:textId="1A39D7C1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7F4FD4" w14:paraId="2E18C1CD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B485B54" w14:textId="4EC414F3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32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61E48B1E" w14:textId="7632BA9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No./Status of Plug(s)</w:t>
            </w:r>
          </w:p>
        </w:tc>
        <w:tc>
          <w:tcPr>
            <w:tcW w:w="1293" w:type="dxa"/>
            <w:vAlign w:val="center"/>
          </w:tcPr>
          <w:p w14:paraId="17B9E36E" w14:textId="4112B86E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CEMPLUGS</w:t>
            </w:r>
          </w:p>
        </w:tc>
        <w:tc>
          <w:tcPr>
            <w:tcW w:w="2030" w:type="dxa"/>
            <w:vAlign w:val="center"/>
          </w:tcPr>
          <w:p w14:paraId="5156AB28" w14:textId="02B96F1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CPLG</w:t>
            </w:r>
          </w:p>
        </w:tc>
        <w:tc>
          <w:tcPr>
            <w:tcW w:w="565" w:type="dxa"/>
            <w:vAlign w:val="center"/>
          </w:tcPr>
          <w:p w14:paraId="653DC151" w14:textId="737DDB9D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61" w:type="dxa"/>
            <w:vAlign w:val="center"/>
          </w:tcPr>
          <w:p w14:paraId="57A6F09A" w14:textId="3E5F0D52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8</w:t>
            </w:r>
          </w:p>
        </w:tc>
        <w:tc>
          <w:tcPr>
            <w:tcW w:w="555" w:type="dxa"/>
          </w:tcPr>
          <w:p w14:paraId="7E0CA8BF" w14:textId="11009FC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Sta</w:t>
            </w:r>
            <w:proofErr w:type="spellEnd"/>
          </w:p>
        </w:tc>
        <w:tc>
          <w:tcPr>
            <w:tcW w:w="1010" w:type="dxa"/>
            <w:vAlign w:val="center"/>
          </w:tcPr>
          <w:p w14:paraId="04F10037" w14:textId="6273583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2CA1F9ED" w14:textId="6D71E5D3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0C9E4063" w14:textId="3F35307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Status</w:t>
            </w:r>
          </w:p>
        </w:tc>
      </w:tr>
      <w:tr w:rsidR="007F4FD4" w14:paraId="0595FC73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6CF92EB" w14:textId="53A6EE7B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33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6443F2BF" w14:textId="4DF7741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</w:t>
            </w:r>
            <w:proofErr w:type="spellEnd"/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 Job Type</w:t>
            </w:r>
          </w:p>
        </w:tc>
        <w:tc>
          <w:tcPr>
            <w:tcW w:w="1293" w:type="dxa"/>
            <w:vAlign w:val="center"/>
          </w:tcPr>
          <w:p w14:paraId="1DC47E21" w14:textId="4443D809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CEMJTYP</w:t>
            </w:r>
          </w:p>
        </w:tc>
        <w:tc>
          <w:tcPr>
            <w:tcW w:w="2030" w:type="dxa"/>
            <w:vAlign w:val="center"/>
          </w:tcPr>
          <w:p w14:paraId="16276B51" w14:textId="628DE295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CJTY</w:t>
            </w:r>
          </w:p>
        </w:tc>
        <w:tc>
          <w:tcPr>
            <w:tcW w:w="565" w:type="dxa"/>
            <w:vAlign w:val="center"/>
          </w:tcPr>
          <w:p w14:paraId="3FEB6F42" w14:textId="5F8EE338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61" w:type="dxa"/>
            <w:vAlign w:val="center"/>
          </w:tcPr>
          <w:p w14:paraId="6E970EF4" w14:textId="07AFD2C9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6B2115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555" w:type="dxa"/>
          </w:tcPr>
          <w:p w14:paraId="4C0B3DAD" w14:textId="5CD639E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/>
                <w:sz w:val="18"/>
                <w:szCs w:val="18"/>
              </w:rPr>
              <w:t>Ref</w:t>
            </w:r>
          </w:p>
        </w:tc>
        <w:tc>
          <w:tcPr>
            <w:tcW w:w="1010" w:type="dxa"/>
            <w:vAlign w:val="center"/>
          </w:tcPr>
          <w:p w14:paraId="014CC62A" w14:textId="46B2950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795AF486" w14:textId="78AB3DD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57DE48A6" w14:textId="36B4D2B6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F4FD4" w14:paraId="214813C3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0269B8" w14:textId="1B75C401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34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059E9C8D" w14:textId="75F5E18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&lt; SPARE 1 &gt;</w:t>
            </w:r>
          </w:p>
        </w:tc>
        <w:tc>
          <w:tcPr>
            <w:tcW w:w="1293" w:type="dxa"/>
            <w:vAlign w:val="center"/>
          </w:tcPr>
          <w:p w14:paraId="30E8857F" w14:textId="735A138D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SPARE1</w:t>
            </w:r>
          </w:p>
        </w:tc>
        <w:tc>
          <w:tcPr>
            <w:tcW w:w="2030" w:type="dxa"/>
            <w:vAlign w:val="center"/>
          </w:tcPr>
          <w:p w14:paraId="63561C6C" w14:textId="4304338E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SPR1</w:t>
            </w:r>
          </w:p>
        </w:tc>
        <w:tc>
          <w:tcPr>
            <w:tcW w:w="565" w:type="dxa"/>
            <w:vAlign w:val="center"/>
          </w:tcPr>
          <w:p w14:paraId="2532C920" w14:textId="1E381A48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14:paraId="23E8D95C" w14:textId="393AC22D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</w:tcPr>
          <w:p w14:paraId="3C663128" w14:textId="67A4D2E0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 w14:paraId="798D396B" w14:textId="6649E86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39E0A413" w14:textId="7730E710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695948BB" w14:textId="6A60AF6D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4FD4" w14:paraId="50CDAAAB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52AF3E8" w14:textId="16F0637C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35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3BDC03D7" w14:textId="6AAAA852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&lt; SPARE 2 &gt;</w:t>
            </w:r>
          </w:p>
        </w:tc>
        <w:tc>
          <w:tcPr>
            <w:tcW w:w="1293" w:type="dxa"/>
            <w:vAlign w:val="center"/>
          </w:tcPr>
          <w:p w14:paraId="028C32EA" w14:textId="4DC93ED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SPARE2</w:t>
            </w:r>
          </w:p>
        </w:tc>
        <w:tc>
          <w:tcPr>
            <w:tcW w:w="2030" w:type="dxa"/>
            <w:vAlign w:val="center"/>
          </w:tcPr>
          <w:p w14:paraId="5789EC62" w14:textId="1A9A777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SPR2</w:t>
            </w:r>
          </w:p>
        </w:tc>
        <w:tc>
          <w:tcPr>
            <w:tcW w:w="565" w:type="dxa"/>
            <w:vAlign w:val="center"/>
          </w:tcPr>
          <w:p w14:paraId="3531381B" w14:textId="7CCCF0C0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14:paraId="6351D552" w14:textId="6954FF24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</w:tcPr>
          <w:p w14:paraId="2706065F" w14:textId="36E7526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 w14:paraId="613E6057" w14:textId="37788EAB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3102DA4D" w14:textId="3E589F3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493D5409" w14:textId="454C0C24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4FD4" w14:paraId="710B8695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19544F" w14:textId="72F749DE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36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4FC45402" w14:textId="4958594B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&lt; SPARE 3 &gt;</w:t>
            </w:r>
          </w:p>
        </w:tc>
        <w:tc>
          <w:tcPr>
            <w:tcW w:w="1293" w:type="dxa"/>
            <w:vAlign w:val="center"/>
          </w:tcPr>
          <w:p w14:paraId="39D7AD90" w14:textId="502B1F0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SPARE3</w:t>
            </w:r>
          </w:p>
        </w:tc>
        <w:tc>
          <w:tcPr>
            <w:tcW w:w="2030" w:type="dxa"/>
            <w:vAlign w:val="center"/>
          </w:tcPr>
          <w:p w14:paraId="222A492D" w14:textId="70006A9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SPR3</w:t>
            </w:r>
          </w:p>
        </w:tc>
        <w:tc>
          <w:tcPr>
            <w:tcW w:w="565" w:type="dxa"/>
            <w:vAlign w:val="center"/>
          </w:tcPr>
          <w:p w14:paraId="55662DEA" w14:textId="054753BE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14:paraId="0055B684" w14:textId="5D3CEC6F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</w:tcPr>
          <w:p w14:paraId="06B4C105" w14:textId="55718DB2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 w14:paraId="4B461159" w14:textId="2D2F3298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5A14608B" w14:textId="0229776E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5ACFCD80" w14:textId="252BF6D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4FD4" w14:paraId="036B9340" w14:textId="77777777" w:rsidTr="00075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236EF39" w14:textId="21C8E87C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37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70844987" w14:textId="3AE63557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&lt; SPARE 4 &gt;</w:t>
            </w:r>
          </w:p>
        </w:tc>
        <w:tc>
          <w:tcPr>
            <w:tcW w:w="1293" w:type="dxa"/>
            <w:vAlign w:val="center"/>
          </w:tcPr>
          <w:p w14:paraId="1E05A87F" w14:textId="033CBA6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SPARE4</w:t>
            </w:r>
          </w:p>
        </w:tc>
        <w:tc>
          <w:tcPr>
            <w:tcW w:w="2030" w:type="dxa"/>
            <w:vAlign w:val="center"/>
          </w:tcPr>
          <w:p w14:paraId="5A1DCBB4" w14:textId="6F305D2E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SPR4</w:t>
            </w:r>
          </w:p>
        </w:tc>
        <w:tc>
          <w:tcPr>
            <w:tcW w:w="565" w:type="dxa"/>
            <w:vAlign w:val="center"/>
          </w:tcPr>
          <w:p w14:paraId="288FC453" w14:textId="4DC4DF9D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14:paraId="1CC78349" w14:textId="1C644557" w:rsidR="007F4FD4" w:rsidRPr="000754D7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</w:tcPr>
          <w:p w14:paraId="2607A14E" w14:textId="7347990D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 w14:paraId="441CA1BD" w14:textId="5F5DA173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1975B856" w14:textId="63BBE99C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946" w:type="dxa"/>
            <w:vAlign w:val="center"/>
          </w:tcPr>
          <w:p w14:paraId="725008B9" w14:textId="65337E98" w:rsidR="007F4FD4" w:rsidRPr="00343692" w:rsidRDefault="007F4FD4" w:rsidP="007F4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F4FD4" w14:paraId="583952B0" w14:textId="77777777" w:rsidTr="000754D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0FCC368" w14:textId="0D3F8A54" w:rsidR="007F4FD4" w:rsidRPr="00343692" w:rsidRDefault="007F4FD4" w:rsidP="007F4FD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17</w:t>
            </w:r>
            <w:r w:rsidRPr="00343692"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38</w:t>
            </w:r>
            <w:r w:rsidRPr="00343692"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057" w:type="dxa"/>
            <w:vAlign w:val="center"/>
          </w:tcPr>
          <w:p w14:paraId="0BE15FBA" w14:textId="09F57CA4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&lt; SPARE 5 &gt;</w:t>
            </w:r>
          </w:p>
        </w:tc>
        <w:tc>
          <w:tcPr>
            <w:tcW w:w="1293" w:type="dxa"/>
            <w:vAlign w:val="center"/>
          </w:tcPr>
          <w:p w14:paraId="6022081C" w14:textId="4690E20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SPARE5</w:t>
            </w:r>
          </w:p>
        </w:tc>
        <w:tc>
          <w:tcPr>
            <w:tcW w:w="2030" w:type="dxa"/>
            <w:vAlign w:val="center"/>
          </w:tcPr>
          <w:p w14:paraId="149DF417" w14:textId="07361F0C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SPR5</w:t>
            </w:r>
          </w:p>
        </w:tc>
        <w:tc>
          <w:tcPr>
            <w:tcW w:w="565" w:type="dxa"/>
            <w:vAlign w:val="center"/>
          </w:tcPr>
          <w:p w14:paraId="6921553C" w14:textId="2887A6C7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14:paraId="15C860C7" w14:textId="14C36F0B" w:rsidR="007F4FD4" w:rsidRPr="000754D7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</w:tcPr>
          <w:p w14:paraId="30D06380" w14:textId="2D043740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 w14:paraId="0AA9C8A3" w14:textId="0DC3EFBA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 xml:space="preserve">---- </w:t>
            </w:r>
          </w:p>
        </w:tc>
        <w:tc>
          <w:tcPr>
            <w:tcW w:w="963" w:type="dxa"/>
            <w:vAlign w:val="center"/>
          </w:tcPr>
          <w:p w14:paraId="2E82C41F" w14:textId="38855979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sz w:val="18"/>
                <w:szCs w:val="18"/>
              </w:rPr>
            </w:pPr>
            <w:r w:rsidRPr="00343692">
              <w:rPr>
                <w:rFonts w:ascii="Arial Narrow" w:eastAsia="Calibri" w:hAnsi="Arial Narrow"/>
                <w:color w:val="000000"/>
                <w:sz w:val="18"/>
                <w:szCs w:val="18"/>
              </w:rPr>
              <w:t>---</w:t>
            </w:r>
          </w:p>
        </w:tc>
        <w:tc>
          <w:tcPr>
            <w:tcW w:w="946" w:type="dxa"/>
            <w:vAlign w:val="center"/>
          </w:tcPr>
          <w:p w14:paraId="52F69184" w14:textId="3E79C3AE" w:rsidR="007F4FD4" w:rsidRPr="00343692" w:rsidRDefault="007F4FD4" w:rsidP="007F4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3C38DB74" w14:textId="77777777" w:rsidR="000833B0" w:rsidRDefault="000833B0"/>
    <w:sectPr w:rsidR="000833B0" w:rsidSect="00841F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755A2" w14:textId="77777777" w:rsidR="001257BD" w:rsidRDefault="001257BD" w:rsidP="00841F19">
      <w:pPr>
        <w:spacing w:before="0" w:after="0"/>
      </w:pPr>
      <w:r>
        <w:separator/>
      </w:r>
    </w:p>
  </w:endnote>
  <w:endnote w:type="continuationSeparator" w:id="0">
    <w:p w14:paraId="3C5FEBEC" w14:textId="77777777" w:rsidR="001257BD" w:rsidRDefault="001257BD" w:rsidP="00841F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F34DF" w14:textId="77777777" w:rsidR="008B67AD" w:rsidRDefault="008B67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7FFC2" w14:textId="034F6791" w:rsidR="00841F19" w:rsidRPr="00841F19" w:rsidRDefault="00475E4D" w:rsidP="00475E4D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475E4D">
      <w:rPr>
        <w:rFonts w:ascii="Arial" w:hAnsi="Arial" w:cs="Arial"/>
        <w:b/>
        <w:sz w:val="20"/>
      </w:rPr>
      <w:t>Revision 0</w:t>
    </w:r>
    <w:r w:rsidRPr="00475E4D">
      <w:rPr>
        <w:rFonts w:ascii="Arial" w:hAnsi="Arial" w:cs="Arial"/>
        <w:b/>
        <w:sz w:val="20"/>
      </w:rPr>
      <w:tab/>
      <w:t xml:space="preserve">  O</w:t>
    </w:r>
    <w:bookmarkStart w:id="0" w:name="_GoBack"/>
    <w:bookmarkEnd w:id="0"/>
    <w:r w:rsidRPr="00475E4D">
      <w:rPr>
        <w:rFonts w:ascii="Arial" w:hAnsi="Arial" w:cs="Arial"/>
        <w:b/>
        <w:sz w:val="20"/>
      </w:rPr>
      <w:t>SDU D-WIS</w:t>
    </w:r>
    <w:r w:rsidRPr="00475E4D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BEE87" w14:textId="77777777" w:rsidR="008B67AD" w:rsidRDefault="008B6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419AF" w14:textId="77777777" w:rsidR="001257BD" w:rsidRDefault="001257BD" w:rsidP="00841F19">
      <w:pPr>
        <w:spacing w:before="0" w:after="0"/>
      </w:pPr>
      <w:r>
        <w:separator/>
      </w:r>
    </w:p>
  </w:footnote>
  <w:footnote w:type="continuationSeparator" w:id="0">
    <w:p w14:paraId="3BF7109D" w14:textId="77777777" w:rsidR="001257BD" w:rsidRDefault="001257BD" w:rsidP="00841F1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1B6DE" w14:textId="77777777" w:rsidR="008B67AD" w:rsidRDefault="008B67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1F91E" w14:textId="2328E8FB" w:rsidR="00841F19" w:rsidRPr="00841F19" w:rsidRDefault="00475E4D" w:rsidP="00841F19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17</w:t>
    </w:r>
    <w:r w:rsidR="00841F19" w:rsidRPr="00B154BA">
      <w:rPr>
        <w:rFonts w:ascii="Arial" w:hAnsi="Arial" w:cs="Arial"/>
        <w:b/>
        <w:sz w:val="20"/>
      </w:rPr>
      <w:ptab w:relativeTo="margin" w:alignment="center" w:leader="none"/>
    </w:r>
    <w:r w:rsidR="00841F19" w:rsidRPr="00B154BA">
      <w:rPr>
        <w:rFonts w:ascii="Arial" w:hAnsi="Arial" w:cs="Arial"/>
        <w:b/>
        <w:sz w:val="20"/>
      </w:rPr>
      <w:t>Appendix A</w:t>
    </w:r>
    <w:r w:rsidR="00841F19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841F19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3CAD2" w14:textId="77777777" w:rsidR="008B67AD" w:rsidRDefault="008B67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754D7"/>
    <w:rsid w:val="000833B0"/>
    <w:rsid w:val="000925F2"/>
    <w:rsid w:val="000963BB"/>
    <w:rsid w:val="001135BA"/>
    <w:rsid w:val="001257BD"/>
    <w:rsid w:val="002126E8"/>
    <w:rsid w:val="00343692"/>
    <w:rsid w:val="003A2194"/>
    <w:rsid w:val="004615B0"/>
    <w:rsid w:val="00463FBF"/>
    <w:rsid w:val="00475E4D"/>
    <w:rsid w:val="00796E48"/>
    <w:rsid w:val="007D37EA"/>
    <w:rsid w:val="007D6129"/>
    <w:rsid w:val="007F4FD4"/>
    <w:rsid w:val="00841F19"/>
    <w:rsid w:val="008B67AD"/>
    <w:rsid w:val="00927F31"/>
    <w:rsid w:val="009C08F8"/>
    <w:rsid w:val="009F5285"/>
    <w:rsid w:val="00A90623"/>
    <w:rsid w:val="00AC6CCA"/>
    <w:rsid w:val="00AD6D16"/>
    <w:rsid w:val="00B65537"/>
    <w:rsid w:val="00B77561"/>
    <w:rsid w:val="00D51176"/>
    <w:rsid w:val="00D671B4"/>
    <w:rsid w:val="00E43D8B"/>
    <w:rsid w:val="00FB7307"/>
    <w:rsid w:val="00FE6CAD"/>
    <w:rsid w:val="6B690DC1"/>
    <w:rsid w:val="7233F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8540B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ormaltextrun">
    <w:name w:val="normaltextrun"/>
    <w:basedOn w:val="DefaultParagraphFont"/>
    <w:rsid w:val="004615B0"/>
  </w:style>
  <w:style w:type="character" w:customStyle="1" w:styleId="eop">
    <w:name w:val="eop"/>
    <w:basedOn w:val="DefaultParagraphFont"/>
    <w:rsid w:val="004615B0"/>
  </w:style>
  <w:style w:type="paragraph" w:customStyle="1" w:styleId="paragraph">
    <w:name w:val="paragraph"/>
    <w:basedOn w:val="Normal"/>
    <w:rsid w:val="004615B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41F1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41F19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841F1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41F19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3D3BD9-99BC-42DD-8E5C-2EB3E05E24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6A04C9-4839-4F9C-9DCB-E16EE8C8B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352CA1-6B2A-419E-9434-27FF02E03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9</cp:revision>
  <dcterms:created xsi:type="dcterms:W3CDTF">2020-05-12T16:46:00Z</dcterms:created>
  <dcterms:modified xsi:type="dcterms:W3CDTF">2020-08-12T20:31:00Z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